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Tara Hallmark Campaign Volunteer Packet</w:t>
      </w:r>
    </w:p>
    <w:p>
      <w:pPr>
        <w:jc w:val="center"/>
      </w:pPr>
      <w:r>
        <w:rPr>
          <w:i/>
        </w:rPr>
        <w:t>Missouri House District 124 | Miller &amp; Pulaski Counties</w:t>
      </w:r>
    </w:p>
    <w:p/>
    <w:p>
      <w:r>
        <w:t>Thank you for joining Team Tara. This campaign is built by neighbors, veterans, farmers, working families, and community members who believe rural Missouri deserves practical leadership and real representation.</w:t>
      </w:r>
    </w:p>
    <w:p>
      <w:pPr>
        <w:pStyle w:val="Heading1"/>
      </w:pPr>
      <w:r>
        <w:t>Campaign Mission</w:t>
      </w:r>
    </w:p>
    <w:p>
      <w:r>
        <w:t>Tara Hallmark is running to serve Missouri House District 124 with integrity, accountability, and practical solutions focused on healthcare access, economic stability, veterans, public schools, and rural communities.</w:t>
      </w:r>
    </w:p>
    <w:p>
      <w:pPr>
        <w:pStyle w:val="Heading1"/>
      </w:pPr>
      <w:r>
        <w:t>Volunteer Opportunities</w:t>
      </w:r>
    </w:p>
    <w:p>
      <w:pPr>
        <w:pStyle w:val="ListBullet"/>
      </w:pPr>
      <w:r>
        <w:t>Door-to-door canvassing</w:t>
      </w:r>
    </w:p>
    <w:p>
      <w:pPr>
        <w:pStyle w:val="ListBullet"/>
      </w:pPr>
      <w:r>
        <w:t>Phone banking and voter outreach</w:t>
      </w:r>
    </w:p>
    <w:p>
      <w:pPr>
        <w:pStyle w:val="ListBullet"/>
      </w:pPr>
      <w:r>
        <w:t>Community events and festivals</w:t>
      </w:r>
    </w:p>
    <w:p>
      <w:pPr>
        <w:pStyle w:val="ListBullet"/>
      </w:pPr>
      <w:r>
        <w:t>Yard sign placement</w:t>
      </w:r>
    </w:p>
    <w:p>
      <w:pPr>
        <w:pStyle w:val="ListBullet"/>
      </w:pPr>
      <w:r>
        <w:t>Social media support</w:t>
      </w:r>
    </w:p>
    <w:p>
      <w:pPr>
        <w:pStyle w:val="ListBullet"/>
      </w:pPr>
      <w:r>
        <w:t>Fundraising assistance</w:t>
      </w:r>
    </w:p>
    <w:p>
      <w:pPr>
        <w:pStyle w:val="ListBullet"/>
      </w:pPr>
      <w:r>
        <w:t>Election Day support</w:t>
      </w:r>
    </w:p>
    <w:p>
      <w:pPr>
        <w:pStyle w:val="ListBullet"/>
      </w:pPr>
      <w:r>
        <w:t>Data entry and office support</w:t>
      </w:r>
    </w:p>
    <w:p>
      <w:pPr>
        <w:pStyle w:val="Heading1"/>
      </w:pPr>
      <w:r>
        <w:t>Volunteer Expectations</w:t>
      </w:r>
    </w:p>
    <w:p>
      <w:pPr>
        <w:pStyle w:val="ListNumber"/>
      </w:pPr>
      <w:r>
        <w:t>Represent the campaign respectfully and professionally</w:t>
      </w:r>
    </w:p>
    <w:p>
      <w:pPr>
        <w:pStyle w:val="ListNumber"/>
      </w:pPr>
      <w:r>
        <w:t>Be courteous to all voters regardless of political views</w:t>
      </w:r>
    </w:p>
    <w:p>
      <w:pPr>
        <w:pStyle w:val="ListNumber"/>
      </w:pPr>
      <w:r>
        <w:t>Follow campaign instructions and local regulations</w:t>
      </w:r>
    </w:p>
    <w:p>
      <w:pPr>
        <w:pStyle w:val="ListNumber"/>
      </w:pPr>
      <w:r>
        <w:t>Maintain confidentiality of campaign materials and voter information</w:t>
      </w:r>
    </w:p>
    <w:p>
      <w:pPr>
        <w:pStyle w:val="ListNumber"/>
      </w:pPr>
      <w:r>
        <w:t>Communicate honestly and accurately</w:t>
      </w:r>
    </w:p>
    <w:p>
      <w:pPr>
        <w:pStyle w:val="Heading1"/>
      </w:pPr>
      <w:r>
        <w:t>Quick Talking Points</w:t>
      </w:r>
    </w:p>
    <w:p>
      <w:pPr>
        <w:pStyle w:val="ListBullet"/>
      </w:pPr>
      <w:r>
        <w:t>Tara Hallmark is a Navy veteran, peach orchard owner, and former FEMA professional.</w:t>
      </w:r>
    </w:p>
    <w:p>
      <w:pPr>
        <w:pStyle w:val="ListBullet"/>
      </w:pPr>
      <w:r>
        <w:t>She believes rural families should never be overlooked because of where they live.</w:t>
      </w:r>
    </w:p>
    <w:p>
      <w:pPr>
        <w:pStyle w:val="ListBullet"/>
      </w:pPr>
      <w:r>
        <w:t>Her campaign focuses on practical solutions, not political division.</w:t>
      </w:r>
    </w:p>
    <w:p>
      <w:pPr>
        <w:pStyle w:val="ListBullet"/>
      </w:pPr>
      <w:r>
        <w:t>She supports rural healthcare access, veterans, public schools, and working families.</w:t>
      </w:r>
    </w:p>
    <w:p>
      <w:pPr>
        <w:pStyle w:val="Heading1"/>
      </w:pPr>
      <w:r>
        <w:t>Volunteer Information Form</w:t>
      </w:r>
    </w:p>
    <w:p>
      <w:r>
        <w:t>Name: ____________________________________________</w:t>
      </w:r>
    </w:p>
    <w:p>
      <w:r>
        <w:t>Phone: ___________________________________________</w:t>
      </w:r>
    </w:p>
    <w:p>
      <w:r>
        <w:t>Email: ____________________________________________</w:t>
      </w:r>
    </w:p>
    <w:p>
      <w:r>
        <w:t>County: ___________________________________________</w:t>
      </w:r>
    </w:p>
    <w:p>
      <w:r>
        <w:t>Availability: ______________________________________</w:t>
      </w:r>
    </w:p>
    <w:p>
      <w:r>
        <w:t>Areas of Interest: _________________________________</w:t>
      </w:r>
    </w:p>
    <w:p/>
    <w:p>
      <w:r>
        <w:rPr>
          <w:b/>
        </w:rPr>
        <w:t xml:space="preserve">Campaign Contact: </w:t>
      </w:r>
      <w:r>
        <w:t>hallmark4mohouse@yahoo.com</w:t>
      </w:r>
    </w:p>
    <w:p>
      <w:pPr>
        <w:jc w:val="center"/>
      </w:pPr>
      <w:r>
        <w:rPr>
          <w:b/>
        </w:rPr>
        <w:t>Tara Hallmark for Missouri House District 124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